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F1" w:rsidRDefault="00055209" w:rsidP="00055209">
      <w:pPr>
        <w:jc w:val="center"/>
      </w:pPr>
      <w:r>
        <w:rPr>
          <w:noProof/>
        </w:rPr>
        <w:drawing>
          <wp:inline distT="0" distB="0" distL="0" distR="0">
            <wp:extent cx="2390775" cy="1914525"/>
            <wp:effectExtent l="0" t="0" r="9525" b="9525"/>
            <wp:docPr id="1" name="Picture 1" descr="Image result for reading to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to 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09" w:rsidRDefault="00055209" w:rsidP="00055209">
      <w:pPr>
        <w:jc w:val="center"/>
      </w:pPr>
    </w:p>
    <w:p w:rsidR="00055209" w:rsidRDefault="00055209" w:rsidP="00055209">
      <w:pPr>
        <w:jc w:val="center"/>
        <w:rPr>
          <w:rFonts w:ascii="Arial Black" w:hAnsi="Arial Black"/>
          <w:color w:val="7030A0"/>
          <w:sz w:val="72"/>
          <w:szCs w:val="72"/>
        </w:rPr>
      </w:pPr>
      <w:r w:rsidRPr="00055209">
        <w:rPr>
          <w:rFonts w:ascii="Arial Black" w:hAnsi="Arial Black"/>
          <w:color w:val="7030A0"/>
          <w:sz w:val="72"/>
          <w:szCs w:val="72"/>
        </w:rPr>
        <w:t>Story Time</w:t>
      </w:r>
    </w:p>
    <w:p w:rsidR="00055209" w:rsidRDefault="00055209" w:rsidP="00055209">
      <w:pPr>
        <w:jc w:val="center"/>
        <w:rPr>
          <w:rFonts w:ascii="Arial Black" w:hAnsi="Arial Black"/>
          <w:color w:val="7030A0"/>
          <w:sz w:val="44"/>
          <w:szCs w:val="44"/>
        </w:rPr>
      </w:pPr>
      <w:r w:rsidRPr="00055209">
        <w:rPr>
          <w:rFonts w:ascii="Arial Black" w:hAnsi="Arial Black"/>
          <w:color w:val="7030A0"/>
          <w:sz w:val="44"/>
          <w:szCs w:val="44"/>
        </w:rPr>
        <w:t>Friday, March 6</w:t>
      </w:r>
      <w:r w:rsidRPr="00055209">
        <w:rPr>
          <w:rFonts w:ascii="Arial Black" w:hAnsi="Arial Black"/>
          <w:color w:val="7030A0"/>
          <w:sz w:val="44"/>
          <w:szCs w:val="44"/>
          <w:vertAlign w:val="superscript"/>
        </w:rPr>
        <w:t>th</w:t>
      </w:r>
      <w:r w:rsidRPr="00055209">
        <w:rPr>
          <w:rFonts w:ascii="Arial Black" w:hAnsi="Arial Black"/>
          <w:color w:val="7030A0"/>
          <w:sz w:val="44"/>
          <w:szCs w:val="44"/>
        </w:rPr>
        <w:t xml:space="preserve"> – 10:00 – 11:</w:t>
      </w:r>
      <w:r>
        <w:rPr>
          <w:rFonts w:ascii="Arial Black" w:hAnsi="Arial Black"/>
          <w:color w:val="7030A0"/>
          <w:sz w:val="44"/>
          <w:szCs w:val="44"/>
        </w:rPr>
        <w:t>30 am</w:t>
      </w:r>
    </w:p>
    <w:p w:rsidR="00055209" w:rsidRPr="00055209" w:rsidRDefault="00055209" w:rsidP="00055209">
      <w:pPr>
        <w:jc w:val="center"/>
        <w:rPr>
          <w:rFonts w:ascii="Arial Black" w:hAnsi="Arial Black"/>
          <w:color w:val="7030A0"/>
          <w:sz w:val="44"/>
          <w:szCs w:val="44"/>
        </w:rPr>
      </w:pPr>
      <w:r w:rsidRPr="00055209">
        <w:rPr>
          <w:rFonts w:ascii="Arial Black" w:hAnsi="Arial Black"/>
          <w:color w:val="7030A0"/>
          <w:sz w:val="44"/>
          <w:szCs w:val="44"/>
        </w:rPr>
        <w:t>Open to ages 2 ½ - 5 years</w:t>
      </w:r>
    </w:p>
    <w:p w:rsidR="00055209" w:rsidRDefault="00055209" w:rsidP="00055209">
      <w:pPr>
        <w:jc w:val="center"/>
        <w:rPr>
          <w:rFonts w:ascii="Arial Black" w:hAnsi="Arial Black"/>
          <w:color w:val="7030A0"/>
          <w:sz w:val="44"/>
          <w:szCs w:val="44"/>
        </w:rPr>
      </w:pPr>
    </w:p>
    <w:p w:rsidR="00055209" w:rsidRDefault="00055209" w:rsidP="00055209">
      <w:pPr>
        <w:jc w:val="center"/>
        <w:rPr>
          <w:rFonts w:ascii="Arial Black" w:hAnsi="Arial Black"/>
          <w:color w:val="7030A0"/>
          <w:sz w:val="44"/>
          <w:szCs w:val="44"/>
        </w:rPr>
      </w:pPr>
      <w:r>
        <w:rPr>
          <w:rFonts w:ascii="Arial Black" w:hAnsi="Arial Black"/>
          <w:color w:val="7030A0"/>
          <w:sz w:val="44"/>
          <w:szCs w:val="44"/>
        </w:rPr>
        <w:t xml:space="preserve">RSVP to Donna Casey at </w:t>
      </w:r>
    </w:p>
    <w:p w:rsidR="00055209" w:rsidRDefault="00055209" w:rsidP="00055209">
      <w:pPr>
        <w:jc w:val="center"/>
        <w:rPr>
          <w:rFonts w:ascii="Arial Black" w:hAnsi="Arial Black"/>
          <w:color w:val="7030A0"/>
          <w:sz w:val="44"/>
          <w:szCs w:val="44"/>
        </w:rPr>
      </w:pPr>
      <w:r>
        <w:rPr>
          <w:rFonts w:ascii="Arial Black" w:hAnsi="Arial Black"/>
          <w:color w:val="7030A0"/>
          <w:sz w:val="44"/>
          <w:szCs w:val="44"/>
        </w:rPr>
        <w:t>(609) 267-2730, Extension 121</w:t>
      </w:r>
    </w:p>
    <w:p w:rsidR="00055209" w:rsidRDefault="00055209" w:rsidP="00055209">
      <w:pPr>
        <w:jc w:val="center"/>
        <w:rPr>
          <w:rFonts w:ascii="Arial Black" w:hAnsi="Arial Black"/>
          <w:color w:val="EB21C5"/>
          <w:sz w:val="36"/>
          <w:szCs w:val="36"/>
        </w:rPr>
      </w:pPr>
    </w:p>
    <w:p w:rsidR="00135FD9" w:rsidRDefault="00135FD9" w:rsidP="00055209">
      <w:pPr>
        <w:jc w:val="center"/>
        <w:rPr>
          <w:rFonts w:ascii="Arial Black" w:hAnsi="Arial Black"/>
          <w:color w:val="EB21C5"/>
          <w:sz w:val="36"/>
          <w:szCs w:val="36"/>
        </w:rPr>
      </w:pPr>
      <w:r>
        <w:rPr>
          <w:rFonts w:ascii="Arial Black" w:hAnsi="Arial Black"/>
          <w:color w:val="EB21C5"/>
          <w:sz w:val="36"/>
          <w:szCs w:val="36"/>
        </w:rPr>
        <w:t xml:space="preserve">Bring a </w:t>
      </w:r>
      <w:r w:rsidR="00055209" w:rsidRPr="00055209">
        <w:rPr>
          <w:rFonts w:ascii="Arial Black" w:hAnsi="Arial Black"/>
          <w:color w:val="EB21C5"/>
          <w:sz w:val="36"/>
          <w:szCs w:val="36"/>
        </w:rPr>
        <w:t>n</w:t>
      </w:r>
      <w:r>
        <w:rPr>
          <w:rFonts w:ascii="Arial Black" w:hAnsi="Arial Black"/>
          <w:color w:val="EB21C5"/>
          <w:sz w:val="36"/>
          <w:szCs w:val="36"/>
        </w:rPr>
        <w:t xml:space="preserve">ew or gently used book for the </w:t>
      </w:r>
    </w:p>
    <w:p w:rsidR="00055209" w:rsidRPr="00055209" w:rsidRDefault="00135FD9" w:rsidP="00055209">
      <w:pPr>
        <w:jc w:val="center"/>
        <w:rPr>
          <w:rFonts w:ascii="Arial Black" w:hAnsi="Arial Black"/>
          <w:color w:val="EB21C5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color w:val="EB21C5"/>
          <w:sz w:val="36"/>
          <w:szCs w:val="36"/>
        </w:rPr>
        <w:t>Book S</w:t>
      </w:r>
      <w:r w:rsidR="00055209" w:rsidRPr="00055209">
        <w:rPr>
          <w:rFonts w:ascii="Arial Black" w:hAnsi="Arial Black"/>
          <w:color w:val="EB21C5"/>
          <w:sz w:val="36"/>
          <w:szCs w:val="36"/>
        </w:rPr>
        <w:t>wap</w:t>
      </w:r>
    </w:p>
    <w:p w:rsidR="00055209" w:rsidRDefault="00055209" w:rsidP="00055209">
      <w:pPr>
        <w:jc w:val="center"/>
        <w:rPr>
          <w:noProof/>
        </w:rPr>
      </w:pPr>
    </w:p>
    <w:p w:rsidR="00055209" w:rsidRPr="00055209" w:rsidRDefault="00055209" w:rsidP="00055209">
      <w:pPr>
        <w:jc w:val="center"/>
        <w:rPr>
          <w:rFonts w:ascii="Arial Black" w:hAnsi="Arial Black"/>
          <w:color w:val="7030A0"/>
          <w:sz w:val="44"/>
          <w:szCs w:val="44"/>
        </w:rPr>
      </w:pPr>
      <w:r>
        <w:rPr>
          <w:noProof/>
        </w:rPr>
        <w:drawing>
          <wp:inline distT="0" distB="0" distL="0" distR="0">
            <wp:extent cx="1104900" cy="809625"/>
            <wp:effectExtent l="0" t="0" r="0" b="9525"/>
            <wp:docPr id="4" name="Picture 4" descr="Image result for book sw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ok swap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209" w:rsidRPr="0005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09"/>
    <w:rsid w:val="00055209"/>
    <w:rsid w:val="00135FD9"/>
    <w:rsid w:val="00370C10"/>
    <w:rsid w:val="00A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60001"/>
  <w15:chartTrackingRefBased/>
  <w15:docId w15:val="{89CDF775-5D7F-4532-B3B2-27A70495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3B193C97.dotm</Template>
  <TotalTime>12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Cameron</dc:creator>
  <cp:keywords/>
  <dc:description/>
  <cp:lastModifiedBy>Heather Cameron</cp:lastModifiedBy>
  <cp:revision>2</cp:revision>
  <cp:lastPrinted>2020-01-31T18:44:00Z</cp:lastPrinted>
  <dcterms:created xsi:type="dcterms:W3CDTF">2020-01-31T18:34:00Z</dcterms:created>
  <dcterms:modified xsi:type="dcterms:W3CDTF">2020-01-31T21:17:00Z</dcterms:modified>
</cp:coreProperties>
</file>